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2C510F"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6324600</wp:posOffset>
            </wp:positionH>
            <wp:positionV relativeFrom="paragraph">
              <wp:posOffset>4753610</wp:posOffset>
            </wp:positionV>
            <wp:extent cx="2007870" cy="1524000"/>
            <wp:effectExtent l="19050" t="19050" r="11430" b="19050"/>
            <wp:wrapNone/>
            <wp:docPr id="5" name="Picture 4" descr="C:\Users\William\AppData\Local\Microsoft\Windows\Temporary Internet Files\Content.IE5\T4T0THGR\MC900150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lliam\AppData\Local\Microsoft\Windows\Temporary Internet Files\Content.IE5\T4T0THGR\MC900150054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524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4563110</wp:posOffset>
            </wp:positionV>
            <wp:extent cx="1847850" cy="1638300"/>
            <wp:effectExtent l="19050" t="0" r="0" b="0"/>
            <wp:wrapNone/>
            <wp:docPr id="2" name="il_fi" descr="http://4.bp.blogspot.com/-qmZESRkc1PA/ToDLpsxqHlI/AAAAAAAAEwU/lhaemjooZVs/s1600/baby_boy-newborn-infan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qmZESRkc1PA/ToDLpsxqHlI/AAAAAAAAEwU/lhaemjooZVs/s1600/baby_boy-newborn-infant-clip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219.95pt;margin-top:300.5pt;width:202pt;height:197.75pt;z-index:251698176;mso-position-horizontal-relative:text;mso-position-vertical-relative:text">
            <v:textbox style="mso-next-textbox:#_x0000_s1061">
              <w:txbxContent>
                <w:p w:rsidR="002C510F" w:rsidRPr="004F1E77" w:rsidRDefault="002C510F" w:rsidP="002C510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Paul Revere was born on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January 1, 1735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2C510F" w:rsidRDefault="002C510F" w:rsidP="002C510F"/>
              </w:txbxContent>
            </v:textbox>
          </v:shape>
        </w:pict>
      </w:r>
      <w:r w:rsidR="003638A4">
        <w:rPr>
          <w:noProof/>
        </w:rPr>
        <w:pict>
          <v:shape id="_x0000_s1047" type="#_x0000_t202" style="position:absolute;margin-left:488.85pt;margin-top:236.35pt;width:165.9pt;height:37pt;z-index:251676672;mso-position-horizontal-relative:text;mso-position-vertical-relative:text" fillcolor="#f2f2f2 [3052]">
            <v:textbox>
              <w:txbxContent>
                <w:p w:rsidR="00F13CB8" w:rsidRPr="00D30085" w:rsidRDefault="00C01202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May 10, 1818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3439160</wp:posOffset>
            </wp:positionV>
            <wp:extent cx="828675" cy="828675"/>
            <wp:effectExtent l="0" t="0" r="9525" b="0"/>
            <wp:wrapNone/>
            <wp:docPr id="6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A4">
        <w:rPr>
          <w:noProof/>
        </w:rPr>
        <w:pict>
          <v:shape id="_x0000_s1059" type="#_x0000_t202" style="position:absolute;margin-left:474.1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2C510F" w:rsidRDefault="00C05A6B" w:rsidP="00C05A6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United States declared independence from England on </w:t>
                  </w:r>
                  <w:r w:rsidR="002C510F" w:rsidRPr="002C510F">
                    <w:rPr>
                      <w:b/>
                      <w:sz w:val="32"/>
                      <w:szCs w:val="32"/>
                      <w:u w:val="single"/>
                    </w:rPr>
                    <w:t>July 4, 1776</w:t>
                  </w:r>
                  <w:r w:rsidR="002C510F">
                    <w:rPr>
                      <w:sz w:val="32"/>
                      <w:szCs w:val="32"/>
                    </w:rPr>
                    <w:t>.</w:t>
                  </w:r>
                  <w:r w:rsidR="002C510F" w:rsidRPr="002C510F">
                    <w:rPr>
                      <w:noProof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3638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 w:rsidR="003638A4">
        <w:rPr>
          <w:noProof/>
        </w:rPr>
        <w:pict>
          <v:shape id="_x0000_s1046" type="#_x0000_t202" style="position:absolute;margin-left:-11.25pt;margin-top:236.35pt;width:160pt;height:37pt;z-index:251675648;mso-position-horizontal-relative:text;mso-position-vertical-relative:text" fillcolor="#f2f2f2 [3052]">
            <v:textbox>
              <w:txbxContent>
                <w:p w:rsidR="00F13CB8" w:rsidRPr="00D30085" w:rsidRDefault="002C510F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1775</w:t>
                  </w:r>
                </w:p>
              </w:txbxContent>
            </v:textbox>
          </v:shape>
        </w:pict>
      </w:r>
      <w:r w:rsidR="003638A4"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F13CB8" w:rsidRPr="002C510F" w:rsidRDefault="002C510F" w:rsidP="002C510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July 4, 1776</w:t>
                  </w:r>
                </w:p>
              </w:txbxContent>
            </v:textbox>
          </v:shape>
        </w:pict>
      </w:r>
      <w:r w:rsidR="003638A4">
        <w:rPr>
          <w:noProof/>
        </w:rPr>
        <w:pict>
          <v:shape id="_x0000_s1051" type="#_x0000_t202" style="position:absolute;margin-left:467.55pt;margin-top:26.85pt;width:202pt;height:197.75pt;z-index:251680768;mso-position-horizontal-relative:text;mso-position-vertical-relative:text">
            <v:textbox style="mso-next-textbox:#_x0000_s1051">
              <w:txbxContent>
                <w:p w:rsidR="00F13CB8" w:rsidRDefault="00F13CB8" w:rsidP="00F13CB8"/>
              </w:txbxContent>
            </v:textbox>
          </v:shape>
        </w:pict>
      </w:r>
      <w:r w:rsidR="003638A4"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 w:rsidR="003638A4"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3638A4">
      <w:r>
        <w:rPr>
          <w:noProof/>
        </w:rPr>
        <w:lastRenderedPageBreak/>
        <w:pict>
          <v:shape id="_x0000_s1040" type="#_x0000_t202" style="position:absolute;margin-left:49.75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="00C01202">
                    <w:rPr>
                      <w:b/>
                      <w:sz w:val="48"/>
                      <w:szCs w:val="48"/>
                    </w:rPr>
                    <w:t>Paul Revere</w:t>
                  </w:r>
                  <w:r w:rsidRPr="00F13CB8">
                    <w:rPr>
                      <w:b/>
                      <w:sz w:val="48"/>
                      <w:szCs w:val="48"/>
                    </w:rPr>
                    <w:t>’s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23072F" w:rsidRPr="00AF3BD4" w:rsidRDefault="00C01202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Paul Revere</w:t>
                  </w:r>
                  <w:r w:rsidR="00AF3BD4">
                    <w:rPr>
                      <w:sz w:val="32"/>
                      <w:szCs w:val="32"/>
                    </w:rPr>
                    <w:t xml:space="preserve"> died</w:t>
                  </w:r>
                  <w:r w:rsidR="004F1E77">
                    <w:rPr>
                      <w:sz w:val="32"/>
                      <w:szCs w:val="32"/>
                    </w:rPr>
                    <w:t xml:space="preserve"> on </w:t>
                  </w:r>
                  <w:r>
                    <w:rPr>
                      <w:sz w:val="32"/>
                      <w:szCs w:val="32"/>
                    </w:rPr>
                    <w:t xml:space="preserve">      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May 10, 1818</w:t>
                  </w:r>
                  <w:r w:rsidR="004F1E77">
                    <w:rPr>
                      <w:sz w:val="32"/>
                      <w:szCs w:val="32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C510F" w:rsidRPr="00C01202" w:rsidRDefault="002C510F" w:rsidP="002C510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Paul Revere became a silversmith in </w:t>
                  </w:r>
                  <w:r w:rsidRPr="00C05A6B">
                    <w:rPr>
                      <w:b/>
                      <w:sz w:val="32"/>
                      <w:szCs w:val="32"/>
                      <w:u w:val="single"/>
                    </w:rPr>
                    <w:t>1748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  <w:p w:rsidR="0023072F" w:rsidRPr="002C510F" w:rsidRDefault="0023072F" w:rsidP="002C510F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4C7275" w:rsidRDefault="002C510F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 w:rsidRPr="002C510F">
                    <w:rPr>
                      <w:sz w:val="30"/>
                      <w:szCs w:val="30"/>
                    </w:rPr>
                    <w:t xml:space="preserve">In </w:t>
                  </w:r>
                  <w:r w:rsidRPr="002C510F">
                    <w:rPr>
                      <w:b/>
                      <w:sz w:val="30"/>
                      <w:szCs w:val="30"/>
                      <w:u w:val="single"/>
                    </w:rPr>
                    <w:t>1775</w:t>
                  </w:r>
                  <w:r w:rsidRPr="002C510F">
                    <w:rPr>
                      <w:sz w:val="30"/>
                      <w:szCs w:val="30"/>
                    </w:rPr>
                    <w:t xml:space="preserve">, </w:t>
                  </w:r>
                  <w:r w:rsidR="00C01202" w:rsidRPr="002C510F">
                    <w:rPr>
                      <w:sz w:val="30"/>
                      <w:szCs w:val="30"/>
                    </w:rPr>
                    <w:t>Paul Revere warned the American peop</w:t>
                  </w:r>
                  <w:r w:rsidRPr="002C510F">
                    <w:rPr>
                      <w:sz w:val="30"/>
                      <w:szCs w:val="30"/>
                    </w:rPr>
                    <w:t>le that the British were going to attack.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D30085" w:rsidRPr="00D30085" w:rsidRDefault="00D30085" w:rsidP="00D30085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C01202" w:rsidRDefault="00C01202" w:rsidP="00C01202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C05A6B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4205157</wp:posOffset>
            </wp:positionV>
            <wp:extent cx="2143125" cy="1743075"/>
            <wp:effectExtent l="19050" t="0" r="9525" b="0"/>
            <wp:wrapNone/>
            <wp:docPr id="11" name="il_fi" descr="http://cdn6.fotosearch.com/bthumb/IMP/IMP141/Silver_teap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6.fotosearch.com/bthumb/IMP/IMP141/Silver_teapot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202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4497070</wp:posOffset>
            </wp:positionV>
            <wp:extent cx="1933575" cy="1447800"/>
            <wp:effectExtent l="19050" t="19050" r="28575" b="19050"/>
            <wp:wrapNone/>
            <wp:docPr id="1" name="il_fi" descr="http://www.newton.k12.ks.us/tech/paul-reve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ewton.k12.ks.us/tech/paul-rever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38A4">
        <w:rPr>
          <w:noProof/>
        </w:rPr>
        <w:pict>
          <v:shape id="_x0000_s1032" type="#_x0000_t202" style="position:absolute;margin-left:-29pt;margin-top:205.7pt;width:168.5pt;height:37pt;z-index:251664384;mso-position-horizontal-relative:text;mso-position-vertical-relative:text" fillcolor="#f2f2f2 [3052]">
            <v:textbox style="mso-next-textbox:#_x0000_s1032">
              <w:txbxContent>
                <w:p w:rsidR="00D30085" w:rsidRPr="00D30085" w:rsidRDefault="00C01202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January 1, 1735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3049270</wp:posOffset>
            </wp:positionV>
            <wp:extent cx="828675" cy="828675"/>
            <wp:effectExtent l="0" t="0" r="9525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4497070</wp:posOffset>
            </wp:positionV>
            <wp:extent cx="1847850" cy="1428750"/>
            <wp:effectExtent l="19050" t="0" r="0" b="0"/>
            <wp:wrapNone/>
            <wp:docPr id="17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0F2792"/>
    <w:rsid w:val="00153026"/>
    <w:rsid w:val="00162A69"/>
    <w:rsid w:val="0023072F"/>
    <w:rsid w:val="0027708F"/>
    <w:rsid w:val="002C510F"/>
    <w:rsid w:val="003638A4"/>
    <w:rsid w:val="00367DE9"/>
    <w:rsid w:val="003C3613"/>
    <w:rsid w:val="004C7275"/>
    <w:rsid w:val="004F1E77"/>
    <w:rsid w:val="005D2DF1"/>
    <w:rsid w:val="006C3CF4"/>
    <w:rsid w:val="008C3FAE"/>
    <w:rsid w:val="00AE40C4"/>
    <w:rsid w:val="00AF3BD4"/>
    <w:rsid w:val="00C01202"/>
    <w:rsid w:val="00C05A6B"/>
    <w:rsid w:val="00C20C44"/>
    <w:rsid w:val="00D17466"/>
    <w:rsid w:val="00D30085"/>
    <w:rsid w:val="00F1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2012-02-09T03:55:00Z</cp:lastPrinted>
  <dcterms:created xsi:type="dcterms:W3CDTF">2013-02-21T14:02:00Z</dcterms:created>
  <dcterms:modified xsi:type="dcterms:W3CDTF">2013-02-21T14:02:00Z</dcterms:modified>
</cp:coreProperties>
</file>